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3" w:rsidRPr="00D400E3" w:rsidRDefault="00D400E3" w:rsidP="00D400E3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D400E3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>DZR Nickel Plated T Handle Ball Valve PN40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496"/>
      </w:tblGrid>
      <w:tr w:rsidR="00D400E3" w:rsidRPr="00D400E3" w:rsidTr="00D4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12100-11                </w:t>
            </w:r>
          </w:p>
        </w:tc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D400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½"</w:t>
            </w:r>
          </w:p>
        </w:tc>
      </w:tr>
      <w:tr w:rsidR="00D400E3" w:rsidRPr="00D400E3" w:rsidTr="00D4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12100-12</w:t>
            </w:r>
          </w:p>
        </w:tc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D400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¾"</w:t>
            </w:r>
          </w:p>
        </w:tc>
      </w:tr>
      <w:tr w:rsidR="00D400E3" w:rsidRPr="00D400E3" w:rsidTr="00D4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12100-13</w:t>
            </w:r>
          </w:p>
        </w:tc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D400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1"</w:t>
            </w:r>
          </w:p>
        </w:tc>
      </w:tr>
      <w:tr w:rsidR="00D400E3" w:rsidRPr="00D400E3" w:rsidTr="00D40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12100-14</w:t>
            </w:r>
          </w:p>
        </w:tc>
        <w:tc>
          <w:tcPr>
            <w:tcW w:w="0" w:type="auto"/>
            <w:vAlign w:val="center"/>
            <w:hideMark/>
          </w:tcPr>
          <w:p w:rsidR="00D400E3" w:rsidRPr="00D400E3" w:rsidRDefault="00D400E3" w:rsidP="00D400E3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400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D400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1¼”</w:t>
            </w:r>
          </w:p>
        </w:tc>
      </w:tr>
    </w:tbl>
    <w:p w:rsidR="00D400E3" w:rsidRPr="00D400E3" w:rsidRDefault="00D400E3" w:rsidP="00D400E3">
      <w:pPr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shd w:val="clear" w:color="auto" w:fill="F3F3F3"/>
          <w:lang w:eastAsia="en-IE"/>
        </w:rPr>
      </w:pPr>
      <w:r w:rsidRPr="00D400E3">
        <w:rPr>
          <w:rFonts w:ascii="Verdana" w:eastAsia="Times New Roman" w:hAnsi="Verdana" w:cs="Tahoma"/>
          <w:color w:val="333333"/>
          <w:sz w:val="17"/>
          <w:szCs w:val="17"/>
          <w:shd w:val="clear" w:color="auto" w:fill="F3F3F3"/>
          <w:lang w:eastAsia="en-IE"/>
        </w:rPr>
        <w:t> </w:t>
      </w:r>
    </w:p>
    <w:p w:rsidR="00D400E3" w:rsidRPr="00D400E3" w:rsidRDefault="00D400E3" w:rsidP="00D400E3">
      <w:pPr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shd w:val="clear" w:color="auto" w:fill="F3F3F3"/>
          <w:lang w:eastAsia="en-IE"/>
        </w:rPr>
      </w:pPr>
      <w:r w:rsidRPr="00D400E3">
        <w:rPr>
          <w:rFonts w:ascii="Verdana" w:eastAsia="Times New Roman" w:hAnsi="Verdana" w:cs="Tahoma"/>
          <w:color w:val="333333"/>
          <w:sz w:val="17"/>
          <w:szCs w:val="17"/>
          <w:shd w:val="clear" w:color="auto" w:fill="F3F3F3"/>
          <w:lang w:eastAsia="en-IE"/>
        </w:rPr>
        <w:t> </w:t>
      </w:r>
    </w:p>
    <w:p w:rsidR="00D400E3" w:rsidRPr="00D400E3" w:rsidRDefault="00D400E3" w:rsidP="00D400E3">
      <w:pPr>
        <w:spacing w:before="100" w:beforeAutospacing="1" w:after="100" w:afterAutospacing="1" w:line="225" w:lineRule="atLeast"/>
        <w:rPr>
          <w:rFonts w:ascii="Verdana" w:eastAsia="Times New Roman" w:hAnsi="Verdana" w:cs="Tahoma"/>
          <w:color w:val="333333"/>
          <w:sz w:val="17"/>
          <w:szCs w:val="17"/>
          <w:shd w:val="clear" w:color="auto" w:fill="F3F3F3"/>
          <w:lang w:eastAsia="en-IE"/>
        </w:rPr>
      </w:pPr>
      <w:r w:rsidRPr="00D400E3">
        <w:rPr>
          <w:rFonts w:ascii="Verdana" w:eastAsia="Times New Roman" w:hAnsi="Verdana" w:cs="Tahoma"/>
          <w:color w:val="333333"/>
          <w:sz w:val="17"/>
          <w:szCs w:val="17"/>
          <w:shd w:val="clear" w:color="auto" w:fill="F3F3F3"/>
          <w:lang w:eastAsia="en-IE"/>
        </w:rPr>
        <w:t> </w:t>
      </w:r>
    </w:p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B"/>
    <w:rsid w:val="00BE286B"/>
    <w:rsid w:val="00D400E3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2015-09-11T11:26:00Z</dcterms:created>
  <dcterms:modified xsi:type="dcterms:W3CDTF">2015-09-11T11:26:00Z</dcterms:modified>
</cp:coreProperties>
</file>